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0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关于开展红树林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新生</w:t>
      </w:r>
      <w:r>
        <w:rPr>
          <w:rFonts w:hint="eastAsia" w:ascii="黑体" w:hAnsi="黑体" w:eastAsia="黑体"/>
          <w:sz w:val="28"/>
          <w:szCs w:val="28"/>
        </w:rPr>
        <w:t>中国大学MOOC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0"/>
        <w:jc w:val="center"/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《中学地理教育研究的方法与案例》课程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测试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的通知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0"/>
        <w:jc w:val="center"/>
        <w:rPr>
          <w:rFonts w:hint="default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发布时间：2022.03.06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活动目的：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为了提高红树林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新生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对地理教育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实证研究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的理解程度，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依托卢晓旭老师开设在中国大学MOOC平台的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《中学地理教育研究的方法与案例》这门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在线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课程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特决定开展红树林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新生中国大学MOOC《中学地理教育研究的方法与案例》课程测试，从而为地理教育研究科学化培养新生力量，为地理教育实证研究选择道路、方向。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活动期望：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完善测题1.0版本，试运行并共建良好测试机制。充分发挥高年级-低年级传帮带的作用，以此形成一个红树林内部师生共学共进的良性循环。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人员范围：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参加测试的人员（考生）为1年级在读、准研一同学共13人，参加出题的人员（考官）为2~3年级在读同学共16人，名单详见下文“须知”。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活动主持：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曾思荧统筹，16位考官具体组织开展，卢老师复查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测题范围：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详见《登分表》的</w:t>
      </w:r>
      <w:r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kern w:val="0"/>
          <w:sz w:val="24"/>
          <w:szCs w:val="24"/>
          <w:lang w:val="en-US" w:eastAsia="zh-CN" w:bidi="ar"/>
        </w:rPr>
        <w:t>29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个主题（第6、13、22、29个的4次单元测验和第29个的期末考试只需在MOOC平台提交，不作为本次测试范围）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活动时间：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2022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年3月至5月，分10周进行</w:t>
      </w:r>
    </w:p>
    <w:p>
      <w:pPr>
        <w:widowControl/>
        <w:spacing w:line="210" w:lineRule="atLeast"/>
        <w:ind w:firstLine="518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bidi="ar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活动地点：红树林2022年腾讯会议室# 569-549-689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测试安排：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每周测试1~5讲，由1~3位出题人负责组织开展。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①每1讲对应的“问卷星”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830" w:firstLineChars="346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周日晚上发布下一周测题，考生于</w:t>
      </w:r>
      <w:r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kern w:val="0"/>
          <w:sz w:val="24"/>
          <w:szCs w:val="24"/>
          <w:lang w:val="en-US" w:eastAsia="zh-CN" w:bidi="ar"/>
        </w:rPr>
        <w:t>周四晚21:00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前完成，考官评阅与反馈参考答案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482" w:firstLineChars="20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②每位考官与考生一对一交流10min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腾讯会议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录屏）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830" w:firstLineChars="346"/>
        <w:jc w:val="both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kern w:val="0"/>
          <w:sz w:val="24"/>
          <w:szCs w:val="24"/>
          <w:lang w:val="en-US" w:eastAsia="zh-CN" w:bidi="ar"/>
        </w:rPr>
        <w:t>周五19:00-21:00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（同1位考官若负责多讲内容，可整合在同一时间交流）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③主考官与考生一对一交流10min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 w:firstLineChars="0"/>
        <w:jc w:val="both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周日09:00-11:00（默认）考生</w:t>
      </w:r>
      <w:r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kern w:val="0"/>
          <w:sz w:val="24"/>
          <w:szCs w:val="24"/>
          <w:lang w:val="en-US" w:eastAsia="zh-CN" w:bidi="ar"/>
        </w:rPr>
        <w:t>逐个依次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进入线上腾讯会议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337"/>
        <w:gridCol w:w="5129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9BBB5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9BBB5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5129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9BBB5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测题内容与出题人（考官）</w:t>
            </w:r>
          </w:p>
        </w:tc>
        <w:tc>
          <w:tcPr>
            <w:tcW w:w="129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9BBB5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主考官复查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02.28 - 03.05</w:t>
            </w:r>
          </w:p>
        </w:tc>
        <w:tc>
          <w:tcPr>
            <w:tcW w:w="5129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【01/02】+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曾思荧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、【03/04】+蔡露乔、【05】魏慧敏</w:t>
            </w:r>
          </w:p>
        </w:tc>
        <w:tc>
          <w:tcPr>
            <w:tcW w:w="129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03.06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03.07 - 03.12</w:t>
            </w:r>
          </w:p>
        </w:tc>
        <w:tc>
          <w:tcPr>
            <w:tcW w:w="5129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【07】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魏慧敏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、【08/09】+郭翌彤、【10/11】+谢淑敏</w:t>
            </w:r>
          </w:p>
        </w:tc>
        <w:tc>
          <w:tcPr>
            <w:tcW w:w="129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03.14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03.14 - 03.19</w:t>
            </w:r>
          </w:p>
        </w:tc>
        <w:tc>
          <w:tcPr>
            <w:tcW w:w="5129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知识消化与调节期 休</w:t>
            </w:r>
          </w:p>
        </w:tc>
        <w:tc>
          <w:tcPr>
            <w:tcW w:w="129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03.21 - 03.26</w:t>
            </w:r>
          </w:p>
        </w:tc>
        <w:tc>
          <w:tcPr>
            <w:tcW w:w="5129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【12/14】+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刘璐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、【15】+聂琛、【16/17】+赵宇杭</w:t>
            </w:r>
          </w:p>
        </w:tc>
        <w:tc>
          <w:tcPr>
            <w:tcW w:w="129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03.28 - 04.01</w:t>
            </w:r>
          </w:p>
        </w:tc>
        <w:tc>
          <w:tcPr>
            <w:tcW w:w="5129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【18/19】+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顾成云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、【20/21】+谭依琴</w:t>
            </w:r>
          </w:p>
        </w:tc>
        <w:tc>
          <w:tcPr>
            <w:tcW w:w="129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04.02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04.03-04.09</w:t>
            </w:r>
          </w:p>
        </w:tc>
        <w:tc>
          <w:tcPr>
            <w:tcW w:w="5129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知识消化与调节期 休</w:t>
            </w:r>
          </w:p>
        </w:tc>
        <w:tc>
          <w:tcPr>
            <w:tcW w:w="129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3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04.11-04.16</w:t>
            </w:r>
          </w:p>
        </w:tc>
        <w:tc>
          <w:tcPr>
            <w:tcW w:w="5129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【第19/20单元】+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马春宇</w:t>
            </w:r>
          </w:p>
        </w:tc>
        <w:tc>
          <w:tcPr>
            <w:tcW w:w="129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3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04.18-04.23</w:t>
            </w:r>
          </w:p>
        </w:tc>
        <w:tc>
          <w:tcPr>
            <w:tcW w:w="5129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【第21单元】+范蕾</w:t>
            </w:r>
          </w:p>
        </w:tc>
        <w:tc>
          <w:tcPr>
            <w:tcW w:w="129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3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04.25-04.29</w:t>
            </w:r>
          </w:p>
        </w:tc>
        <w:tc>
          <w:tcPr>
            <w:tcW w:w="5129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【第22单元】+李奥</w:t>
            </w:r>
          </w:p>
        </w:tc>
        <w:tc>
          <w:tcPr>
            <w:tcW w:w="129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04.30-05.07</w:t>
            </w:r>
          </w:p>
        </w:tc>
        <w:tc>
          <w:tcPr>
            <w:tcW w:w="5129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知识消化与调节期 休</w:t>
            </w:r>
          </w:p>
        </w:tc>
        <w:tc>
          <w:tcPr>
            <w:tcW w:w="129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3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05.09-05.14</w:t>
            </w:r>
          </w:p>
        </w:tc>
        <w:tc>
          <w:tcPr>
            <w:tcW w:w="5129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【第23单元】+杨涛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（【第24单元】自习）</w:t>
            </w:r>
          </w:p>
        </w:tc>
        <w:tc>
          <w:tcPr>
            <w:tcW w:w="129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3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05.16-05.21</w:t>
            </w:r>
          </w:p>
        </w:tc>
        <w:tc>
          <w:tcPr>
            <w:tcW w:w="5129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【附1/】+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杨叶</w:t>
            </w:r>
          </w:p>
        </w:tc>
        <w:tc>
          <w:tcPr>
            <w:tcW w:w="129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3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05.23-05.28</w:t>
            </w:r>
          </w:p>
        </w:tc>
        <w:tc>
          <w:tcPr>
            <w:tcW w:w="5129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【附2】+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杨叶</w:t>
            </w:r>
          </w:p>
        </w:tc>
        <w:tc>
          <w:tcPr>
            <w:tcW w:w="129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3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05.30-06.04</w:t>
            </w:r>
          </w:p>
        </w:tc>
        <w:tc>
          <w:tcPr>
            <w:tcW w:w="5129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【附3】+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黄芝洁</w:t>
            </w:r>
          </w:p>
        </w:tc>
        <w:tc>
          <w:tcPr>
            <w:tcW w:w="129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3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06.06-06.11</w:t>
            </w:r>
          </w:p>
        </w:tc>
        <w:tc>
          <w:tcPr>
            <w:tcW w:w="5129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【附4】+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黄芝洁</w:t>
            </w:r>
          </w:p>
        </w:tc>
        <w:tc>
          <w:tcPr>
            <w:tcW w:w="1297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06.12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考生须知：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参与测试（16位考官）和审查会议（卢老师主考官）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诚信作答每1讲的问卷星，同时欢迎反馈测题的优缺点；查收测题评阅结果与参考答案。周四21:00前完成，若有特殊情况，请提前与该讲考官联系。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0" w:lineRule="atLeast"/>
        <w:ind w:left="518" w:leftChars="0" w:right="0" w:rightChars="0"/>
        <w:jc w:val="both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完成测试的内容才能请考官评阅和索要答案。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主动与考官商定面谈时间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培养问题意识，养成日常及时将问题整理并发布在MOOC平台的习惯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审查会议前，若有学习笔记、“高质量问题”、“有效评论”等需要屏幕共享的内容请提前准备好；关注测试进度，提前调试设备，打开摄像头（虚拟背景）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3月31日之前提交MOOC平台的4次单元测验+期末考试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考官须知：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（1）以完整的1个测试周为1组考官组协调开展，组长（蓝色标注）组织落实，周日晚发布新一周总体的测试安排（内容、面谈时间、复查时间），提示考生。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（2）登录红树林的问卷星公共账号，将测题提前制作成问卷，&lt;公共账号：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ECNUHSL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，密码：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0"/>
          <w:kern w:val="0"/>
          <w:sz w:val="24"/>
          <w:szCs w:val="24"/>
          <w:highlight w:val="none"/>
          <w:lang w:val="en-US" w:eastAsia="zh-CN" w:bidi="ar"/>
        </w:rPr>
        <w:t>ecnuhsl2020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&gt;，周日晚发布所有测试的链接（分开），提醒与督促考生周四21:00前完成（特殊情况例外），争取及时私下反馈得分与参考答案给考生本人，并填写《登分表》（100分制），最后及时分享WORD（测题与参考答案）到大群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根据测题内容与要求，自行安排测试的限制时长，尤其是需要绘制技术路线的测题。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（3）根据考生的答卷与反馈，修改完善WORD1.0版本，形成的2.0版本直接汇总并入《汇总表（测题+答案）》（格式！）。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（4）考官与考生双向协商面谈时间（周五19:00-21:00），重点在于交流，帮助考生培养问题意识，腾讯会议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全程录屏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；并提醒考生及时将问题发布在MOOC平台讨论区，考官关注平台该讲的讨论区，辅助助教（安爱玲、宋凯凯、谭嫩）回答问题。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（5）复查会议：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与卢老师再次确认复查时间安排，提前一晚发布考生参与复查的顺序。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测试周当周的所有出题人均需要出席复查会议，并确定主持人，在线报告考生测试进度；下一周的考官也要出席观摩熟悉流程与加强测试目标的理解。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10" w:lineRule="atLeast"/>
        <w:ind w:left="0" w:right="0" w:firstLine="518"/>
        <w:jc w:val="both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交接：每1周为单位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0" w:lineRule="atLeast"/>
        <w:ind w:right="0" w:rightChars="0" w:firstLine="48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问卷星；整理文件：《登分表》、《汇总表（测题+答案）》；等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0" w:lineRule="atLeast"/>
        <w:ind w:right="0" w:rightChars="0" w:firstLine="48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在“MOOC测试红树林考官组”微信群进行阶段性反馈与文件传达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0" w:lineRule="atLeast"/>
        <w:ind w:right="0" w:rightChars="0" w:firstLine="420" w:firstLineChars="200"/>
        <w:jc w:val="both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4479290" cy="153987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0" w:lineRule="atLeast"/>
        <w:ind w:right="0" w:rightChars="0" w:firstLine="480" w:firstLineChars="200"/>
        <w:jc w:val="both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（7）若有特殊情况或疑问，每1周的考官以组为单位，联系曾思荧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60404"/>
    <w:multiLevelType w:val="singleLevel"/>
    <w:tmpl w:val="09460404"/>
    <w:lvl w:ilvl="0" w:tentative="0">
      <w:start w:val="6"/>
      <w:numFmt w:val="decimal"/>
      <w:suff w:val="nothing"/>
      <w:lvlText w:val="（%1）"/>
      <w:lvlJc w:val="left"/>
    </w:lvl>
  </w:abstractNum>
  <w:abstractNum w:abstractNumId="1">
    <w:nsid w:val="5C9BB828"/>
    <w:multiLevelType w:val="singleLevel"/>
    <w:tmpl w:val="5C9BB82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WZmZDQyNTI1MTY0ZDFkNmVmNzE3YWY5ODkzNGQifQ=="/>
  </w:docVars>
  <w:rsids>
    <w:rsidRoot w:val="083B01F2"/>
    <w:rsid w:val="00F46C3F"/>
    <w:rsid w:val="0142747D"/>
    <w:rsid w:val="01BD518E"/>
    <w:rsid w:val="01C06414"/>
    <w:rsid w:val="02084250"/>
    <w:rsid w:val="025D1DB1"/>
    <w:rsid w:val="03376934"/>
    <w:rsid w:val="038C6069"/>
    <w:rsid w:val="0394702E"/>
    <w:rsid w:val="03A76903"/>
    <w:rsid w:val="03D265BB"/>
    <w:rsid w:val="03DA2A74"/>
    <w:rsid w:val="04F17DE4"/>
    <w:rsid w:val="0572069E"/>
    <w:rsid w:val="065E7C63"/>
    <w:rsid w:val="077822AF"/>
    <w:rsid w:val="08155310"/>
    <w:rsid w:val="083B01F2"/>
    <w:rsid w:val="083D1259"/>
    <w:rsid w:val="08502EAB"/>
    <w:rsid w:val="085B2E33"/>
    <w:rsid w:val="08845386"/>
    <w:rsid w:val="08CF045B"/>
    <w:rsid w:val="0A6C2AD2"/>
    <w:rsid w:val="0AAA50F9"/>
    <w:rsid w:val="0B440D8E"/>
    <w:rsid w:val="0B756E97"/>
    <w:rsid w:val="0BBC19A7"/>
    <w:rsid w:val="0BC95E96"/>
    <w:rsid w:val="0D667B4C"/>
    <w:rsid w:val="0D6F031F"/>
    <w:rsid w:val="0E732043"/>
    <w:rsid w:val="0E7476AF"/>
    <w:rsid w:val="0EAE6631"/>
    <w:rsid w:val="0F1A1821"/>
    <w:rsid w:val="10D002A4"/>
    <w:rsid w:val="12483BB9"/>
    <w:rsid w:val="131C57DD"/>
    <w:rsid w:val="134D6662"/>
    <w:rsid w:val="14BA53E4"/>
    <w:rsid w:val="150B0CD4"/>
    <w:rsid w:val="150B26AB"/>
    <w:rsid w:val="1527592D"/>
    <w:rsid w:val="16DF0083"/>
    <w:rsid w:val="17583772"/>
    <w:rsid w:val="18582FBA"/>
    <w:rsid w:val="18C90FB7"/>
    <w:rsid w:val="1A69459A"/>
    <w:rsid w:val="1AA9347D"/>
    <w:rsid w:val="1ADD120E"/>
    <w:rsid w:val="1B500D35"/>
    <w:rsid w:val="1B705134"/>
    <w:rsid w:val="1CD8578D"/>
    <w:rsid w:val="1DE174C9"/>
    <w:rsid w:val="1E1337C1"/>
    <w:rsid w:val="1EAD7E8F"/>
    <w:rsid w:val="1F0C54A8"/>
    <w:rsid w:val="1FA6737F"/>
    <w:rsid w:val="1FAF0163"/>
    <w:rsid w:val="223168DF"/>
    <w:rsid w:val="245C61AD"/>
    <w:rsid w:val="247E0F32"/>
    <w:rsid w:val="252625D7"/>
    <w:rsid w:val="25517678"/>
    <w:rsid w:val="25BA13A9"/>
    <w:rsid w:val="25FB1F49"/>
    <w:rsid w:val="26E20631"/>
    <w:rsid w:val="270C7DC0"/>
    <w:rsid w:val="27AD1FD3"/>
    <w:rsid w:val="28C26704"/>
    <w:rsid w:val="28E120D3"/>
    <w:rsid w:val="299C25C4"/>
    <w:rsid w:val="29E052C9"/>
    <w:rsid w:val="2A01508C"/>
    <w:rsid w:val="2B7C4689"/>
    <w:rsid w:val="2C1A480F"/>
    <w:rsid w:val="2C575A56"/>
    <w:rsid w:val="2D976EE2"/>
    <w:rsid w:val="2DCB0CD0"/>
    <w:rsid w:val="2EA83EB2"/>
    <w:rsid w:val="2F540AAB"/>
    <w:rsid w:val="2F5E08F2"/>
    <w:rsid w:val="3045453F"/>
    <w:rsid w:val="307837EE"/>
    <w:rsid w:val="30EF5D65"/>
    <w:rsid w:val="30F510F5"/>
    <w:rsid w:val="30F629D4"/>
    <w:rsid w:val="31047D1B"/>
    <w:rsid w:val="317A5431"/>
    <w:rsid w:val="31D7694D"/>
    <w:rsid w:val="3201033B"/>
    <w:rsid w:val="32335960"/>
    <w:rsid w:val="330A17F4"/>
    <w:rsid w:val="33474DCC"/>
    <w:rsid w:val="337C6A8C"/>
    <w:rsid w:val="33A062C6"/>
    <w:rsid w:val="33F73917"/>
    <w:rsid w:val="34266DEB"/>
    <w:rsid w:val="357C3E36"/>
    <w:rsid w:val="35F32F3A"/>
    <w:rsid w:val="363611DD"/>
    <w:rsid w:val="363E7A49"/>
    <w:rsid w:val="36BC40FA"/>
    <w:rsid w:val="373E35FE"/>
    <w:rsid w:val="39D13DF2"/>
    <w:rsid w:val="3A694A3F"/>
    <w:rsid w:val="3A7C72C6"/>
    <w:rsid w:val="3B4066C6"/>
    <w:rsid w:val="3B482DDC"/>
    <w:rsid w:val="3B883620"/>
    <w:rsid w:val="3B9A0687"/>
    <w:rsid w:val="3C4815A6"/>
    <w:rsid w:val="3C957FC1"/>
    <w:rsid w:val="3E1C4F52"/>
    <w:rsid w:val="3EC56492"/>
    <w:rsid w:val="3F370D90"/>
    <w:rsid w:val="40CF06DE"/>
    <w:rsid w:val="40ED34A3"/>
    <w:rsid w:val="41221511"/>
    <w:rsid w:val="4137036D"/>
    <w:rsid w:val="416D1E08"/>
    <w:rsid w:val="42B107DD"/>
    <w:rsid w:val="42F94CA5"/>
    <w:rsid w:val="431B24F0"/>
    <w:rsid w:val="43EA6644"/>
    <w:rsid w:val="448E3DA6"/>
    <w:rsid w:val="44BB13F3"/>
    <w:rsid w:val="465340B2"/>
    <w:rsid w:val="467C29DA"/>
    <w:rsid w:val="47317A9B"/>
    <w:rsid w:val="48225503"/>
    <w:rsid w:val="482B5A99"/>
    <w:rsid w:val="48492BE7"/>
    <w:rsid w:val="49830C7B"/>
    <w:rsid w:val="4A0F74F8"/>
    <w:rsid w:val="4BB52448"/>
    <w:rsid w:val="4C1772C8"/>
    <w:rsid w:val="4DD30A38"/>
    <w:rsid w:val="4DF31369"/>
    <w:rsid w:val="515A1F6B"/>
    <w:rsid w:val="538F41EB"/>
    <w:rsid w:val="54B9452C"/>
    <w:rsid w:val="55462231"/>
    <w:rsid w:val="56B060EF"/>
    <w:rsid w:val="56D96F09"/>
    <w:rsid w:val="57146BF0"/>
    <w:rsid w:val="57E95174"/>
    <w:rsid w:val="58D4188F"/>
    <w:rsid w:val="59102873"/>
    <w:rsid w:val="599363C3"/>
    <w:rsid w:val="59D51224"/>
    <w:rsid w:val="5A1671C8"/>
    <w:rsid w:val="5A50198F"/>
    <w:rsid w:val="5ABB3BCA"/>
    <w:rsid w:val="5AEA5B17"/>
    <w:rsid w:val="5B8F6D04"/>
    <w:rsid w:val="5BD050FA"/>
    <w:rsid w:val="5FB876C6"/>
    <w:rsid w:val="63A01F90"/>
    <w:rsid w:val="65F95E0A"/>
    <w:rsid w:val="65FA6CD3"/>
    <w:rsid w:val="68EB0ED6"/>
    <w:rsid w:val="69656AD7"/>
    <w:rsid w:val="69884B3C"/>
    <w:rsid w:val="6B0A1E73"/>
    <w:rsid w:val="6C1D515E"/>
    <w:rsid w:val="6CB95A5F"/>
    <w:rsid w:val="6CC93E79"/>
    <w:rsid w:val="6CF35AB0"/>
    <w:rsid w:val="6D89635A"/>
    <w:rsid w:val="6E210215"/>
    <w:rsid w:val="6E276F6E"/>
    <w:rsid w:val="6E7D05D1"/>
    <w:rsid w:val="6EA9456F"/>
    <w:rsid w:val="6FB60DC4"/>
    <w:rsid w:val="70304F4D"/>
    <w:rsid w:val="71C76DE6"/>
    <w:rsid w:val="7290404D"/>
    <w:rsid w:val="73674C9B"/>
    <w:rsid w:val="73DC27D7"/>
    <w:rsid w:val="740569E2"/>
    <w:rsid w:val="744B7C3A"/>
    <w:rsid w:val="74645894"/>
    <w:rsid w:val="74A779CF"/>
    <w:rsid w:val="75302676"/>
    <w:rsid w:val="75BB65A0"/>
    <w:rsid w:val="76090791"/>
    <w:rsid w:val="77817E73"/>
    <w:rsid w:val="781E3BA1"/>
    <w:rsid w:val="790068A3"/>
    <w:rsid w:val="792620AF"/>
    <w:rsid w:val="793B1F88"/>
    <w:rsid w:val="79D16331"/>
    <w:rsid w:val="7A3C59D7"/>
    <w:rsid w:val="7A953ACC"/>
    <w:rsid w:val="7C6E4C43"/>
    <w:rsid w:val="7CFA0364"/>
    <w:rsid w:val="7D0E5442"/>
    <w:rsid w:val="7D806BDD"/>
    <w:rsid w:val="7D9631BC"/>
    <w:rsid w:val="7E271C37"/>
    <w:rsid w:val="7E6C674D"/>
    <w:rsid w:val="7EA452E1"/>
    <w:rsid w:val="7F02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（一）标题"/>
    <w:basedOn w:val="1"/>
    <w:qFormat/>
    <w:uiPriority w:val="0"/>
    <w:pPr>
      <w:jc w:val="left"/>
    </w:pPr>
    <w:rPr>
      <w:rFonts w:asciiTheme="minorAscii" w:hAnsiTheme="minorAscii"/>
      <w:b/>
      <w:sz w:val="24"/>
    </w:rPr>
  </w:style>
  <w:style w:type="paragraph" w:customStyle="1" w:styleId="7">
    <w:name w:val="目录"/>
    <w:basedOn w:val="2"/>
    <w:next w:val="1"/>
    <w:link w:val="8"/>
    <w:qFormat/>
    <w:uiPriority w:val="0"/>
    <w:rPr>
      <w:rFonts w:ascii="Arial" w:hAnsi="Arial" w:cs="Times New Roman"/>
      <w:color w:val="0070C0"/>
      <w:u w:val="words"/>
    </w:rPr>
  </w:style>
  <w:style w:type="character" w:customStyle="1" w:styleId="8">
    <w:name w:val="目录 Char"/>
    <w:link w:val="7"/>
    <w:qFormat/>
    <w:uiPriority w:val="0"/>
    <w:rPr>
      <w:rFonts w:ascii="Arial" w:hAnsi="Arial" w:eastAsia="黑体" w:cs="Times New Roman"/>
      <w:color w:val="0070C0"/>
      <w:u w:val="words"/>
    </w:rPr>
  </w:style>
  <w:style w:type="paragraph" w:customStyle="1" w:styleId="9">
    <w:name w:val="标题0"/>
    <w:basedOn w:val="1"/>
    <w:next w:val="1"/>
    <w:qFormat/>
    <w:uiPriority w:val="0"/>
    <w:pPr>
      <w:jc w:val="both"/>
    </w:pPr>
    <w:rPr>
      <w:rFonts w:asciiTheme="minorAscii" w:hAnsiTheme="minorAscii"/>
      <w:b/>
      <w:sz w:val="28"/>
    </w:rPr>
  </w:style>
  <w:style w:type="paragraph" w:customStyle="1" w:styleId="10">
    <w:name w:val="标题00"/>
    <w:basedOn w:val="1"/>
    <w:qFormat/>
    <w:uiPriority w:val="0"/>
    <w:rPr>
      <w:rFonts w:ascii="Calibri" w:hAnsi="Calibri" w:eastAsia="宋体" w:cs="Times New Roman"/>
      <w:b/>
    </w:rPr>
  </w:style>
  <w:style w:type="paragraph" w:customStyle="1" w:styleId="11">
    <w:name w:val="标题000"/>
    <w:basedOn w:val="1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1750</Words>
  <Characters>2133</Characters>
  <Lines>0</Lines>
  <Paragraphs>0</Paragraphs>
  <TotalTime>2</TotalTime>
  <ScaleCrop>false</ScaleCrop>
  <LinksUpToDate>false</LinksUpToDate>
  <CharactersWithSpaces>2150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2022-03-06T01:58:00Z</dcterms:created>
  <dc:creator>i can bear it</dc:creator>
  <cp:lastModifiedBy>i can bear it</cp:lastModifiedBy>
  <dcterms:modified xsi:type="dcterms:W3CDTF">2022-05-18T07:40:13Z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3C2DC23852D94402AB995F2F677A281E</vt:lpwstr>
  </property>
</Properties>
</file>